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AA8" w:rsidRPr="00AA0ECE" w:rsidRDefault="008D3AA8" w:rsidP="008D3AA8">
      <w:pPr>
        <w:pStyle w:val="Titel"/>
        <w:spacing w:after="480"/>
        <w:rPr>
          <w:sz w:val="24"/>
          <w:szCs w:val="24"/>
        </w:rPr>
      </w:pPr>
      <w:r w:rsidRPr="00AA0ECE">
        <w:rPr>
          <w:sz w:val="24"/>
          <w:szCs w:val="24"/>
        </w:rPr>
        <w:t>Medieninformation / 26.8.2015</w:t>
      </w:r>
    </w:p>
    <w:p w:rsidR="008D3AA8" w:rsidRPr="00AA0ECE" w:rsidRDefault="008D3AA8" w:rsidP="008D3AA8">
      <w:pPr>
        <w:rPr>
          <w:sz w:val="28"/>
          <w:szCs w:val="28"/>
        </w:rPr>
      </w:pPr>
      <w:r w:rsidRPr="00AA0ECE">
        <w:rPr>
          <w:sz w:val="28"/>
          <w:szCs w:val="28"/>
        </w:rPr>
        <w:t xml:space="preserve">Staatliche Museen zu Berlin präsentieren: Al </w:t>
      </w:r>
      <w:proofErr w:type="spellStart"/>
      <w:r w:rsidRPr="00AA0ECE">
        <w:rPr>
          <w:sz w:val="28"/>
          <w:szCs w:val="28"/>
        </w:rPr>
        <w:t>Halqa</w:t>
      </w:r>
      <w:proofErr w:type="spellEnd"/>
      <w:r w:rsidRPr="00AA0ECE">
        <w:rPr>
          <w:sz w:val="28"/>
          <w:szCs w:val="28"/>
        </w:rPr>
        <w:t xml:space="preserve"> - </w:t>
      </w:r>
      <w:r w:rsidR="002A294E">
        <w:rPr>
          <w:sz w:val="28"/>
          <w:szCs w:val="28"/>
        </w:rPr>
        <w:t>D</w:t>
      </w:r>
      <w:r w:rsidRPr="00AA0ECE">
        <w:rPr>
          <w:sz w:val="28"/>
          <w:szCs w:val="28"/>
        </w:rPr>
        <w:t>ie letzten Erzähler</w:t>
      </w:r>
    </w:p>
    <w:p w:rsidR="008D3AA8" w:rsidRPr="009B2445" w:rsidRDefault="008D3AA8" w:rsidP="008D3AA8">
      <w:pPr>
        <w:rPr>
          <w:i/>
        </w:rPr>
      </w:pPr>
      <w:r w:rsidRPr="009B2445">
        <w:rPr>
          <w:i/>
        </w:rPr>
        <w:t xml:space="preserve">Eine Ausstellung über die marokkanische Erzählkunst auf dem Platz </w:t>
      </w:r>
      <w:proofErr w:type="spellStart"/>
      <w:r w:rsidRPr="009B2445">
        <w:rPr>
          <w:i/>
        </w:rPr>
        <w:t>Djemaa</w:t>
      </w:r>
      <w:proofErr w:type="spellEnd"/>
      <w:r w:rsidRPr="009B2445">
        <w:rPr>
          <w:i/>
        </w:rPr>
        <w:t xml:space="preserve"> El </w:t>
      </w:r>
      <w:proofErr w:type="spellStart"/>
      <w:r w:rsidRPr="009B2445">
        <w:rPr>
          <w:i/>
        </w:rPr>
        <w:t>Fna</w:t>
      </w:r>
      <w:proofErr w:type="spellEnd"/>
      <w:r w:rsidRPr="009B2445">
        <w:rPr>
          <w:i/>
        </w:rPr>
        <w:t xml:space="preserve"> in Marrakesch / 11.09. - 25.10.2015 / Ethnologisches Museum der Staatlichen Museen zu Berlin</w:t>
      </w:r>
    </w:p>
    <w:p w:rsidR="008D3AA8" w:rsidRDefault="008D3AA8" w:rsidP="008D3AA8">
      <w:r>
        <w:t xml:space="preserve">Täglich findet in Marokko ein einzigartiges Schauspiel statt. Die Bühne ist der </w:t>
      </w:r>
      <w:proofErr w:type="spellStart"/>
      <w:r>
        <w:t>Djemaa</w:t>
      </w:r>
      <w:proofErr w:type="spellEnd"/>
      <w:r>
        <w:t xml:space="preserve"> El </w:t>
      </w:r>
      <w:proofErr w:type="spellStart"/>
      <w:r>
        <w:t>Fna</w:t>
      </w:r>
      <w:proofErr w:type="spellEnd"/>
      <w:r>
        <w:t>, der "Platz der Gehenkten" in Marrakesch. Auf diesem etwa tausend Jahre alten städtischen Platz versammeln sich Einheimische und Durchreisende, Neugierige und Müßiggänger, um sich von den performativen Künsten der "</w:t>
      </w:r>
      <w:proofErr w:type="spellStart"/>
      <w:r>
        <w:t>Hlaiqi</w:t>
      </w:r>
      <w:proofErr w:type="spellEnd"/>
      <w:r>
        <w:t xml:space="preserve">", der Tänzer, Sänger, Akrobaten und Geschichtenerzähler begeistern und mitnehmen zu lassen. Ihre Darbietungen bilden ein </w:t>
      </w:r>
      <w:proofErr w:type="spellStart"/>
      <w:r>
        <w:t>Patchwork</w:t>
      </w:r>
      <w:proofErr w:type="spellEnd"/>
      <w:r>
        <w:t xml:space="preserve"> sich ständig erneuernder Traditionen, die heute mit Recht zum "immateriellen Kulturerbe der Menschheit" (UNESCO</w:t>
      </w:r>
      <w:proofErr w:type="gramStart"/>
      <w:r>
        <w:t>) gerechnet</w:t>
      </w:r>
      <w:proofErr w:type="gramEnd"/>
      <w:r>
        <w:t xml:space="preserve"> werden.</w:t>
      </w:r>
    </w:p>
    <w:p w:rsidR="008D3AA8" w:rsidRPr="009B2445" w:rsidRDefault="008D3AA8" w:rsidP="008D3AA8">
      <w:pPr>
        <w:rPr>
          <w:b/>
        </w:rPr>
      </w:pPr>
      <w:r w:rsidRPr="009B2445">
        <w:rPr>
          <w:b/>
        </w:rPr>
        <w:t>Die letzten Erzähler</w:t>
      </w:r>
    </w:p>
    <w:p w:rsidR="008D3AA8" w:rsidRDefault="008D3AA8" w:rsidP="008D3AA8">
      <w:r>
        <w:t xml:space="preserve">Zwischen Schlangenbeschwörern, Zauberern und Wahrsagern suchen auch die letzten marokkanischen Geschichtenerzähler die Gunst des Publikums. In der </w:t>
      </w:r>
      <w:proofErr w:type="spellStart"/>
      <w:r>
        <w:t>Halqa</w:t>
      </w:r>
      <w:proofErr w:type="spellEnd"/>
      <w:r>
        <w:t>, im Kreis der Zuschauer</w:t>
      </w:r>
      <w:proofErr w:type="gramStart"/>
      <w:r>
        <w:t>, scharen</w:t>
      </w:r>
      <w:proofErr w:type="gramEnd"/>
      <w:r>
        <w:t xml:space="preserve"> sie die Menschen um sich, um sie neugierig auf ihre Darbietung zu machen. Ihre Geschichten handeln oft von Königen, schönen Frauen, Versuchungen und Reichtum, erzählen aber auch von Bettlern, Dieben, Armut und Weisheit. Sie sollen unterhalten und gleichzeitig lehrreich sein. Ihre Kunst ist es, das Publikum in ihren Bann zu ziehen, indem sie ansprechen, was tief im Menschen verwurzelt ist</w:t>
      </w:r>
      <w:proofErr w:type="gramStart"/>
      <w:r>
        <w:t>: die</w:t>
      </w:r>
      <w:proofErr w:type="gramEnd"/>
      <w:r>
        <w:t xml:space="preserve"> Lust, Geschichten erzählt zu bekommen.</w:t>
      </w:r>
    </w:p>
    <w:p w:rsidR="008D3AA8" w:rsidRPr="009B2445" w:rsidRDefault="008D3AA8" w:rsidP="008D3AA8">
      <w:pPr>
        <w:rPr>
          <w:b/>
        </w:rPr>
      </w:pPr>
      <w:r w:rsidRPr="009B2445">
        <w:rPr>
          <w:b/>
        </w:rPr>
        <w:t>Ausstellung</w:t>
      </w:r>
    </w:p>
    <w:p w:rsidR="008D3AA8" w:rsidRDefault="008D3AA8" w:rsidP="008D3AA8">
      <w:r>
        <w:t xml:space="preserve">Die Ausstellung führt dem Besucher diese immer noch lebendige marokkanische Kultur der Straße vor Augen, wie sie ähnlich in Europa bis ins 19. </w:t>
      </w:r>
      <w:proofErr w:type="spellStart"/>
      <w:r>
        <w:t>Jhdt</w:t>
      </w:r>
      <w:proofErr w:type="spellEnd"/>
      <w:r>
        <w:t xml:space="preserve">. durch das fahrende Volk der Gaukler und Sänger vertreten war. Dazu wird das Ensemble auf dem Platz </w:t>
      </w:r>
      <w:proofErr w:type="spellStart"/>
      <w:r>
        <w:t>Djemaa</w:t>
      </w:r>
      <w:proofErr w:type="spellEnd"/>
      <w:r>
        <w:t xml:space="preserve"> El </w:t>
      </w:r>
      <w:proofErr w:type="spellStart"/>
      <w:r>
        <w:t>Fna</w:t>
      </w:r>
      <w:proofErr w:type="spellEnd"/>
      <w:r>
        <w:t xml:space="preserve"> in einzigartiger Weise erlebbar gemacht. Das aufwändige Ausstellungsformat mit großformatigen Fotodrucken und audiovisuellen Installationen sorgt für ein unmittelbares sinnliches Erleben. Hörstationen laden dazu ein, Geschichten im arabischen Original und deutscher Übersetzung zu hören</w:t>
      </w:r>
      <w:proofErr w:type="gramStart"/>
      <w:r>
        <w:t>, die</w:t>
      </w:r>
      <w:proofErr w:type="gramEnd"/>
      <w:r>
        <w:t xml:space="preserve"> bis heute nur mündlich überliefert worden sind und bislang noch nie schriftlich festgehalten wurden. Eine "Erzählbox" animiert die Besucher, selbst zum Erzähler zu werden. Die Box ähnelt einem Passbildautomaten, in der sich der Besucher selbst vor ausgewählten Hintergründen bei laufender Kamera zum Erzähler ermächtigen kann.</w:t>
      </w:r>
    </w:p>
    <w:p w:rsidR="008D3AA8" w:rsidRPr="009B2445" w:rsidRDefault="008D3AA8" w:rsidP="008D3AA8">
      <w:pPr>
        <w:rPr>
          <w:b/>
        </w:rPr>
      </w:pPr>
      <w:r w:rsidRPr="009B2445">
        <w:rPr>
          <w:b/>
        </w:rPr>
        <w:t>Begleitprogramm</w:t>
      </w:r>
    </w:p>
    <w:p w:rsidR="008D3AA8" w:rsidRDefault="008D3AA8" w:rsidP="008D3AA8">
      <w:r>
        <w:t xml:space="preserve">Erweitert wird die Ausstellung durch ein umfangreiches Begleitprogramm (s. u. Termine) mit Live-Auftritten der marokkanischen Geschichtenerzähler </w:t>
      </w:r>
      <w:proofErr w:type="spellStart"/>
      <w:r>
        <w:t>Abderrahim</w:t>
      </w:r>
      <w:proofErr w:type="spellEnd"/>
      <w:r>
        <w:t xml:space="preserve"> El </w:t>
      </w:r>
      <w:proofErr w:type="spellStart"/>
      <w:r>
        <w:t>Makkouri</w:t>
      </w:r>
      <w:proofErr w:type="spellEnd"/>
      <w:r>
        <w:t xml:space="preserve"> aus Marrakesch und </w:t>
      </w:r>
      <w:proofErr w:type="spellStart"/>
      <w:r>
        <w:t>Idriss</w:t>
      </w:r>
      <w:proofErr w:type="spellEnd"/>
      <w:r>
        <w:t xml:space="preserve"> </w:t>
      </w:r>
      <w:proofErr w:type="spellStart"/>
      <w:r>
        <w:t>Al-Jay</w:t>
      </w:r>
      <w:proofErr w:type="spellEnd"/>
      <w:r>
        <w:t xml:space="preserve"> aus Berlin sowie der Vorführung des Dokumentarfilms "Al </w:t>
      </w:r>
      <w:proofErr w:type="spellStart"/>
      <w:r>
        <w:t>Halqa</w:t>
      </w:r>
      <w:proofErr w:type="spellEnd"/>
      <w:r>
        <w:t xml:space="preserve"> - Im Kreis der Geschichtenerzähler" im Original auf Arabisch und deutsch synchronisiert.</w:t>
      </w:r>
      <w:r>
        <w:br/>
        <w:t xml:space="preserve">Mehr Informationen </w:t>
      </w:r>
      <w:r w:rsidR="006C72CA">
        <w:t xml:space="preserve">zur Ausstellung </w:t>
      </w:r>
      <w:r>
        <w:t>unter:</w:t>
      </w:r>
      <w:r>
        <w:br/>
        <w:t>http://alhalqa.com/expo</w:t>
      </w:r>
    </w:p>
    <w:p w:rsidR="008D3AA8" w:rsidRPr="00AA0ECE" w:rsidRDefault="008D3AA8" w:rsidP="008D3AA8">
      <w:pPr>
        <w:rPr>
          <w:b/>
        </w:rPr>
      </w:pPr>
      <w:r w:rsidRPr="00AA0ECE">
        <w:rPr>
          <w:b/>
        </w:rPr>
        <w:t>Hintergrund</w:t>
      </w:r>
    </w:p>
    <w:p w:rsidR="008D3AA8" w:rsidRDefault="00802DE2" w:rsidP="008D3AA8">
      <w:r>
        <w:t xml:space="preserve">"Al </w:t>
      </w:r>
      <w:proofErr w:type="spellStart"/>
      <w:r>
        <w:t>Halqa</w:t>
      </w:r>
      <w:proofErr w:type="spellEnd"/>
      <w:r>
        <w:t xml:space="preserve"> - D</w:t>
      </w:r>
      <w:r w:rsidR="008D3AA8">
        <w:t xml:space="preserve">ie letzten Erzähler" ist eine Ausstellung des Ethnologischen Museums der Staatlichen Museen zu Berlin. Sie ist Teil des Gesamtprojekts "Al </w:t>
      </w:r>
      <w:proofErr w:type="spellStart"/>
      <w:r w:rsidR="008D3AA8">
        <w:t>Halqa</w:t>
      </w:r>
      <w:proofErr w:type="spellEnd"/>
      <w:r w:rsidR="008D3AA8">
        <w:t xml:space="preserve">" des Berliner Filmemachers und Medienkünstlers Thomas </w:t>
      </w:r>
      <w:proofErr w:type="spellStart"/>
      <w:r w:rsidR="008D3AA8">
        <w:t>Ladenburger</w:t>
      </w:r>
      <w:proofErr w:type="spellEnd"/>
      <w:r w:rsidR="008D3AA8">
        <w:t xml:space="preserve">. Das Projekt begann 2005 mit einem Dokumentarfilm, gefolgt von mehreren Ausstellungen, Installationen und Medienproduktionen mit </w:t>
      </w:r>
      <w:proofErr w:type="spellStart"/>
      <w:r w:rsidR="008D3AA8">
        <w:t>DVDs</w:t>
      </w:r>
      <w:proofErr w:type="spellEnd"/>
      <w:r w:rsidR="008D3AA8">
        <w:t xml:space="preserve"> und einem Hörbuch. Mit der Präsentation im Ethnologischen Museum Dahlem findet das Projekt seinen Abschluss</w:t>
      </w:r>
      <w:proofErr w:type="gramStart"/>
      <w:r w:rsidR="008D3AA8">
        <w:t>, lebt</w:t>
      </w:r>
      <w:proofErr w:type="gramEnd"/>
      <w:r w:rsidR="008D3AA8">
        <w:t xml:space="preserve"> aber in Form eines Virtuellen Museums weiter.</w:t>
      </w:r>
    </w:p>
    <w:p w:rsidR="009C5145" w:rsidRPr="009C5145" w:rsidRDefault="008D3AA8" w:rsidP="008D3AA8">
      <w:pPr>
        <w:rPr>
          <w:rFonts w:ascii="Times New Roman" w:eastAsia="Cambria" w:hAnsi="Times New Roman" w:cs="Times New Roman"/>
          <w:bCs/>
          <w:szCs w:val="32"/>
          <w:lang w:eastAsia="de-DE"/>
        </w:rPr>
      </w:pPr>
      <w:r>
        <w:t xml:space="preserve">Die Ausstellung wird gefördert mit Mitteln der Kulturstiftung des Bundes sowie der Freunde des Ethnologischen Museums. Weitere Förderer und Unterstützer sowohl der Ausstellung, als auch des Gesamtprojekts sind das Auswärtige Amt, das </w:t>
      </w:r>
      <w:proofErr w:type="spellStart"/>
      <w:r>
        <w:t>medienboard</w:t>
      </w:r>
      <w:proofErr w:type="spellEnd"/>
      <w:r>
        <w:t xml:space="preserve"> Berlin-Brandenburg, </w:t>
      </w:r>
      <w:r w:rsidR="009C5145" w:rsidRPr="009C5145">
        <w:rPr>
          <w:rFonts w:ascii="Times New Roman" w:eastAsia="Cambria" w:hAnsi="Times New Roman" w:cs="Times New Roman"/>
          <w:bCs/>
          <w:szCs w:val="32"/>
          <w:lang w:eastAsia="de-DE"/>
        </w:rPr>
        <w:t>die Botschaft des Königreichs Marokko sowie die Junge Akademie und das Studio für elektroakustische Musik der Akademie der Künste</w:t>
      </w:r>
      <w:r w:rsidR="009C5145">
        <w:rPr>
          <w:rFonts w:ascii="Times New Roman" w:eastAsia="Cambria" w:hAnsi="Times New Roman" w:cs="Times New Roman"/>
          <w:bCs/>
          <w:szCs w:val="32"/>
          <w:lang w:eastAsia="de-DE"/>
        </w:rPr>
        <w:t>.</w:t>
      </w:r>
    </w:p>
    <w:p w:rsidR="008D3AA8" w:rsidRDefault="008D3AA8" w:rsidP="008D3AA8">
      <w:r>
        <w:t>Mehr Informationen zum Künstler und dem Gesamtprojekt unter:</w:t>
      </w:r>
    </w:p>
    <w:p w:rsidR="008D3AA8" w:rsidRDefault="008D3AA8" w:rsidP="008D3AA8">
      <w:r>
        <w:t>http://www.alhalqa.com/</w:t>
      </w:r>
      <w:r>
        <w:br/>
        <w:t>http://www.alhalqa-virtual.com (online ab dem 10.9.2015)</w:t>
      </w:r>
      <w:r>
        <w:br/>
        <w:t>http://www.thomas-ladenburger.com</w:t>
      </w:r>
    </w:p>
    <w:p w:rsidR="008D3AA8" w:rsidRDefault="008D3AA8" w:rsidP="008D3AA8"/>
    <w:p w:rsidR="008D3AA8" w:rsidRDefault="008D3AA8" w:rsidP="008D3AA8">
      <w:r>
        <w:t>Termine:</w:t>
      </w:r>
    </w:p>
    <w:p w:rsidR="008D3AA8" w:rsidRDefault="008D3AA8" w:rsidP="008D3AA8">
      <w:r w:rsidRPr="00AA0ECE">
        <w:rPr>
          <w:b/>
        </w:rPr>
        <w:t>Donnerstag, 10. September 2015 um 19.00 Uhr</w:t>
      </w:r>
      <w:r>
        <w:br/>
        <w:t>Ausstellungseröffnung, Eingang: Arnimallee 25</w:t>
      </w:r>
    </w:p>
    <w:p w:rsidR="008D3AA8" w:rsidRDefault="008D3AA8" w:rsidP="008D3AA8">
      <w:r w:rsidRPr="00AA0ECE">
        <w:rPr>
          <w:b/>
        </w:rPr>
        <w:t>Sonntag, 13. / 20. September jeweils 15.00 Uhr</w:t>
      </w:r>
      <w:r>
        <w:br/>
        <w:t xml:space="preserve">Live Auftritt des Geschichtenerzählers </w:t>
      </w:r>
      <w:proofErr w:type="spellStart"/>
      <w:r>
        <w:t>Abderrahim</w:t>
      </w:r>
      <w:proofErr w:type="spellEnd"/>
      <w:r>
        <w:t xml:space="preserve"> El </w:t>
      </w:r>
      <w:proofErr w:type="spellStart"/>
      <w:r>
        <w:t>Makkouri</w:t>
      </w:r>
      <w:proofErr w:type="spellEnd"/>
      <w:r>
        <w:t xml:space="preserve"> aus Marrakesch in arabischer Sprache mit deutscher Übersetzung, Sonderausstellungsraum, 1. Etage, Eingang: Arnimallee 25</w:t>
      </w:r>
    </w:p>
    <w:p w:rsidR="008D3AA8" w:rsidRDefault="008D3AA8" w:rsidP="008D3AA8">
      <w:r w:rsidRPr="00AA0ECE">
        <w:rPr>
          <w:b/>
        </w:rPr>
        <w:t>Sonntag, 13. September um 18.00 Uhr</w:t>
      </w:r>
      <w:r>
        <w:br/>
        <w:t>Filmvorführung</w:t>
      </w:r>
      <w:r>
        <w:br/>
        <w:t xml:space="preserve">"Al </w:t>
      </w:r>
      <w:proofErr w:type="spellStart"/>
      <w:r>
        <w:t>Halqa</w:t>
      </w:r>
      <w:proofErr w:type="spellEnd"/>
      <w:r>
        <w:t xml:space="preserve"> - Im Kreis der Geschichtenerzähler</w:t>
      </w:r>
      <w:proofErr w:type="gramStart"/>
      <w:r>
        <w:t>", Dokumentarfilm,</w:t>
      </w:r>
      <w:proofErr w:type="gramEnd"/>
      <w:r>
        <w:t xml:space="preserve"> 90 min. Original (Arabisch), deutsch synchronisiert, Großer Vortragssaal, Haupteingang: </w:t>
      </w:r>
      <w:proofErr w:type="spellStart"/>
      <w:r>
        <w:t>Lansstr</w:t>
      </w:r>
      <w:proofErr w:type="spellEnd"/>
      <w:r>
        <w:t>. 8</w:t>
      </w:r>
    </w:p>
    <w:p w:rsidR="008D3AA8" w:rsidRPr="00AA0ECE" w:rsidRDefault="008D3AA8" w:rsidP="008D3AA8">
      <w:pPr>
        <w:rPr>
          <w:b/>
        </w:rPr>
      </w:pPr>
      <w:r w:rsidRPr="00AA0ECE">
        <w:rPr>
          <w:b/>
        </w:rPr>
        <w:t xml:space="preserve">Sonntag, 4. / 11. </w:t>
      </w:r>
      <w:r>
        <w:rPr>
          <w:b/>
        </w:rPr>
        <w:t>/ 18. Oktober jeweils 15.00 Uhr</w:t>
      </w:r>
      <w:r>
        <w:rPr>
          <w:b/>
        </w:rPr>
        <w:br/>
      </w:r>
      <w:r>
        <w:t xml:space="preserve">Live Auftritt des Geschichtenerzählers </w:t>
      </w:r>
      <w:proofErr w:type="spellStart"/>
      <w:r>
        <w:t>Idriss</w:t>
      </w:r>
      <w:proofErr w:type="spellEnd"/>
      <w:r>
        <w:t xml:space="preserve"> Al - Jay aus Berlin in deutscher Sprache, Sonderausstellungsraum, 1. Etage, Eingang: Arnimallee 25</w:t>
      </w:r>
    </w:p>
    <w:p w:rsidR="008D3AA8" w:rsidRDefault="008D3AA8" w:rsidP="008D3AA8">
      <w:r w:rsidRPr="00AA0ECE">
        <w:rPr>
          <w:b/>
        </w:rPr>
        <w:t>Sonntag, 25. Oktober 2015 von 14.00 - 17.00 Uhr</w:t>
      </w:r>
      <w:r>
        <w:br/>
        <w:t>Finissage, Foyer, Eingang: Arnimallee 25</w:t>
      </w:r>
    </w:p>
    <w:p w:rsidR="008D3AA8" w:rsidRDefault="008D3AA8" w:rsidP="008D3AA8">
      <w:r>
        <w:t>Ausstellungsinformationen:</w:t>
      </w:r>
    </w:p>
    <w:p w:rsidR="008D3AA8" w:rsidRDefault="008D3AA8" w:rsidP="008D3AA8">
      <w:r w:rsidRPr="00AA0ECE">
        <w:rPr>
          <w:b/>
        </w:rPr>
        <w:t>Ethnologisches Museum - Staatliche Museen zu Berlin</w:t>
      </w:r>
      <w:r>
        <w:br/>
        <w:t>Museen Dahlem</w:t>
      </w:r>
      <w:r>
        <w:br/>
      </w:r>
      <w:proofErr w:type="spellStart"/>
      <w:r>
        <w:t>Lansstr</w:t>
      </w:r>
      <w:proofErr w:type="spellEnd"/>
      <w:r>
        <w:t>. 8, 14195 Berlin</w:t>
      </w:r>
    </w:p>
    <w:p w:rsidR="008D3AA8" w:rsidRDefault="008D3AA8" w:rsidP="008D3AA8">
      <w:r>
        <w:t>Öffnungszeiten der Ausstellung: Di - Fr 10-17 Uhr, Sa + So 11-18 Uhr.</w:t>
      </w:r>
    </w:p>
    <w:p w:rsidR="008D3AA8" w:rsidRDefault="008D3AA8" w:rsidP="008D3AA8">
      <w:r>
        <w:t>Eintritt: 8 EUR, ermäßigt 4 EUR; Kinder und Jugendliche bis zum vollendeten 18. Lebensjahr haben freien Eintritt</w:t>
      </w:r>
    </w:p>
    <w:p w:rsidR="008D3AA8" w:rsidRDefault="008D3AA8" w:rsidP="008D3AA8">
      <w:r w:rsidRPr="00AA0ECE">
        <w:rPr>
          <w:b/>
        </w:rPr>
        <w:t>Eröffnung</w:t>
      </w:r>
      <w:r>
        <w:t xml:space="preserve"> am Do 10.09.2015, 19 Uhr, Eingang: Arnimallee 25, 14195 Berlin.</w:t>
      </w:r>
    </w:p>
    <w:p w:rsidR="008D3AA8" w:rsidRDefault="008D3AA8" w:rsidP="008D3AA8">
      <w:r>
        <w:t>Information, Beratung, Buchung</w:t>
      </w:r>
      <w:r>
        <w:br/>
        <w:t xml:space="preserve">Tel.: 030/266 42 </w:t>
      </w:r>
      <w:proofErr w:type="spellStart"/>
      <w:r>
        <w:t>42</w:t>
      </w:r>
      <w:proofErr w:type="spellEnd"/>
      <w:r>
        <w:t xml:space="preserve"> </w:t>
      </w:r>
      <w:proofErr w:type="spellStart"/>
      <w:r>
        <w:t>42</w:t>
      </w:r>
      <w:proofErr w:type="spellEnd"/>
    </w:p>
    <w:p w:rsidR="008D3AA8" w:rsidRDefault="008D3AA8" w:rsidP="008D3AA8">
      <w:r>
        <w:t>Begleitmedien:</w:t>
      </w:r>
    </w:p>
    <w:p w:rsidR="008D3AA8" w:rsidRDefault="008D3AA8" w:rsidP="008D3AA8">
      <w:r>
        <w:t>Katalog</w:t>
      </w:r>
      <w:r>
        <w:br/>
        <w:t xml:space="preserve">Thomas </w:t>
      </w:r>
      <w:proofErr w:type="spellStart"/>
      <w:r>
        <w:t>Ladenburger</w:t>
      </w:r>
      <w:proofErr w:type="spellEnd"/>
      <w:r>
        <w:t xml:space="preserve"> (Hrsg.): Al </w:t>
      </w:r>
      <w:proofErr w:type="spellStart"/>
      <w:r>
        <w:t>Halqa</w:t>
      </w:r>
      <w:proofErr w:type="spellEnd"/>
      <w:r>
        <w:t xml:space="preserve"> - Die letzten Erzähler,</w:t>
      </w:r>
      <w:r>
        <w:br/>
        <w:t xml:space="preserve">232 </w:t>
      </w:r>
      <w:proofErr w:type="spellStart"/>
      <w:r>
        <w:t>Seiten,farbig</w:t>
      </w:r>
      <w:proofErr w:type="spellEnd"/>
      <w:r>
        <w:t>, Preis: 34,90 EUR</w:t>
      </w:r>
      <w:r>
        <w:br/>
        <w:t>ISBN: 978-3-946274-00-1</w:t>
      </w:r>
    </w:p>
    <w:p w:rsidR="008D3AA8" w:rsidRDefault="008D3AA8" w:rsidP="008D3AA8">
      <w:r>
        <w:t>Hörbuch:</w:t>
      </w:r>
      <w:r>
        <w:br/>
        <w:t xml:space="preserve">Thomas </w:t>
      </w:r>
      <w:proofErr w:type="spellStart"/>
      <w:r>
        <w:t>Ladenburger</w:t>
      </w:r>
      <w:proofErr w:type="spellEnd"/>
      <w:r>
        <w:t xml:space="preserve"> (Hrsg.): Al </w:t>
      </w:r>
      <w:proofErr w:type="spellStart"/>
      <w:r>
        <w:t>Halqa</w:t>
      </w:r>
      <w:proofErr w:type="spellEnd"/>
      <w:r>
        <w:t xml:space="preserve"> - Die letzten Erzähler, MP3-CD, 20 Geschichten,</w:t>
      </w:r>
      <w:r>
        <w:br/>
        <w:t xml:space="preserve">mit farbigem </w:t>
      </w:r>
      <w:proofErr w:type="spellStart"/>
      <w:r>
        <w:t>Booklet</w:t>
      </w:r>
      <w:proofErr w:type="spellEnd"/>
      <w:r>
        <w:t>, Preis: 14,90 EUR</w:t>
      </w:r>
      <w:r>
        <w:br/>
        <w:t>ISBN: 978-3-946274-01-8</w:t>
      </w:r>
    </w:p>
    <w:p w:rsidR="008D3AA8" w:rsidRDefault="008D3AA8" w:rsidP="008D3AA8">
      <w:r>
        <w:t>Büchlein:</w:t>
      </w:r>
      <w:r>
        <w:br/>
        <w:t xml:space="preserve">Thomas </w:t>
      </w:r>
      <w:proofErr w:type="spellStart"/>
      <w:r>
        <w:t>Ladenburger</w:t>
      </w:r>
      <w:proofErr w:type="spellEnd"/>
      <w:r>
        <w:t xml:space="preserve"> (Hrsg.): Die Königin der Vögel, mit farbigen Abbildungen, Preis: 9,90 EUR</w:t>
      </w:r>
      <w:r>
        <w:br/>
        <w:t>ISBN: 978-3-946274-02-5</w:t>
      </w:r>
    </w:p>
    <w:p w:rsidR="008D3AA8" w:rsidRDefault="008D3AA8" w:rsidP="008D3AA8">
      <w:proofErr w:type="spellStart"/>
      <w:r>
        <w:t>DVD-Box</w:t>
      </w:r>
      <w:proofErr w:type="spellEnd"/>
      <w:r>
        <w:t>:</w:t>
      </w:r>
      <w:r>
        <w:br/>
        <w:t xml:space="preserve">Al </w:t>
      </w:r>
      <w:proofErr w:type="spellStart"/>
      <w:r>
        <w:t>Halqa</w:t>
      </w:r>
      <w:proofErr w:type="spellEnd"/>
      <w:r>
        <w:t xml:space="preserve"> - Die letzten Erzähler, 2 </w:t>
      </w:r>
      <w:proofErr w:type="spellStart"/>
      <w:r>
        <w:t>DVDs</w:t>
      </w:r>
      <w:proofErr w:type="spellEnd"/>
      <w:r>
        <w:t xml:space="preserve"> + 1 MP3-CD, in Schuber mit farbigem </w:t>
      </w:r>
      <w:proofErr w:type="spellStart"/>
      <w:r>
        <w:t>Booklet</w:t>
      </w:r>
      <w:proofErr w:type="spellEnd"/>
      <w:r>
        <w:t>,</w:t>
      </w:r>
      <w:r>
        <w:br/>
        <w:t>Preis: 39,90 EUR</w:t>
      </w:r>
      <w:r>
        <w:br/>
        <w:t>ISBN: 978-3-941540-69-9</w:t>
      </w:r>
    </w:p>
    <w:p w:rsidR="008D3AA8" w:rsidRDefault="008D3AA8" w:rsidP="008D3AA8">
      <w:r>
        <w:t>Alle Artikel erhältlich unter www.alhalqa.com</w:t>
      </w:r>
    </w:p>
    <w:p w:rsidR="008D3AA8" w:rsidRDefault="008D3AA8" w:rsidP="008D3AA8">
      <w:r>
        <w:br w:type="page"/>
      </w:r>
    </w:p>
    <w:p w:rsidR="008D3AA8" w:rsidRDefault="008D3AA8" w:rsidP="008D3AA8">
      <w:pPr>
        <w:spacing w:after="0"/>
      </w:pPr>
    </w:p>
    <w:tbl>
      <w:tblPr>
        <w:tblW w:w="0" w:type="auto"/>
        <w:tblLook w:val="04A0"/>
      </w:tblPr>
      <w:tblGrid>
        <w:gridCol w:w="4038"/>
        <w:gridCol w:w="4038"/>
      </w:tblGrid>
      <w:tr w:rsidR="008D3AA8">
        <w:tc>
          <w:tcPr>
            <w:tcW w:w="4038" w:type="dxa"/>
          </w:tcPr>
          <w:p w:rsidR="008D3AA8" w:rsidRPr="008D3AA8" w:rsidRDefault="008D3AA8" w:rsidP="0018506C">
            <w:pPr>
              <w:rPr>
                <w:b/>
              </w:rPr>
            </w:pPr>
            <w:r w:rsidRPr="008D3AA8">
              <w:rPr>
                <w:b/>
              </w:rPr>
              <w:t>Kontakt</w:t>
            </w:r>
          </w:p>
          <w:p w:rsidR="008D3AA8" w:rsidRPr="008D3AA8" w:rsidRDefault="008D3AA8" w:rsidP="0018506C">
            <w:pPr>
              <w:rPr>
                <w:b/>
              </w:rPr>
            </w:pPr>
          </w:p>
          <w:p w:rsidR="008D3AA8" w:rsidRDefault="008D3AA8" w:rsidP="0018506C">
            <w:r>
              <w:t xml:space="preserve">Thomas </w:t>
            </w:r>
            <w:proofErr w:type="spellStart"/>
            <w:r>
              <w:t>Ladenburger</w:t>
            </w:r>
            <w:proofErr w:type="spellEnd"/>
            <w:r>
              <w:t xml:space="preserve"> Filmproduktion</w:t>
            </w:r>
            <w:r>
              <w:br/>
            </w:r>
            <w:proofErr w:type="spellStart"/>
            <w:r>
              <w:t>Lausitzer</w:t>
            </w:r>
            <w:proofErr w:type="spellEnd"/>
            <w:r>
              <w:t xml:space="preserve"> Straße 34/2.Hof</w:t>
            </w:r>
            <w:r>
              <w:br/>
              <w:t>10999 Berlin</w:t>
            </w:r>
          </w:p>
          <w:p w:rsidR="008D3AA8" w:rsidRDefault="008D3AA8" w:rsidP="0018506C">
            <w:r>
              <w:t>Tel: +49 30 2199 6348</w:t>
            </w:r>
            <w:r>
              <w:br/>
              <w:t>Mobil: +49 177 2199 630</w:t>
            </w:r>
          </w:p>
          <w:p w:rsidR="008D3AA8" w:rsidRPr="004142B9" w:rsidRDefault="008D3AA8" w:rsidP="00AB6057">
            <w:r>
              <w:t>tladen@alhalqa.com</w:t>
            </w:r>
            <w:r>
              <w:br/>
              <w:t>www.alhalqa.com</w:t>
            </w:r>
          </w:p>
        </w:tc>
        <w:tc>
          <w:tcPr>
            <w:tcW w:w="4038" w:type="dxa"/>
          </w:tcPr>
          <w:p w:rsidR="008D3AA8" w:rsidRPr="008D3AA8" w:rsidRDefault="008D3AA8" w:rsidP="0018506C">
            <w:pPr>
              <w:rPr>
                <w:b/>
              </w:rPr>
            </w:pPr>
            <w:r w:rsidRPr="008D3AA8">
              <w:rPr>
                <w:b/>
              </w:rPr>
              <w:t>Presseanfragen</w:t>
            </w:r>
          </w:p>
          <w:p w:rsidR="008D3AA8" w:rsidRPr="008D3AA8" w:rsidRDefault="008D3AA8" w:rsidP="0018506C">
            <w:pPr>
              <w:rPr>
                <w:b/>
              </w:rPr>
            </w:pPr>
          </w:p>
          <w:p w:rsidR="008D3AA8" w:rsidRPr="008D3AA8" w:rsidRDefault="008D3AA8" w:rsidP="0018506C">
            <w:pPr>
              <w:rPr>
                <w:b/>
              </w:rPr>
            </w:pPr>
            <w:r>
              <w:t xml:space="preserve">Markus </w:t>
            </w:r>
            <w:proofErr w:type="spellStart"/>
            <w:r>
              <w:t>Tiarks</w:t>
            </w:r>
            <w:proofErr w:type="spellEnd"/>
            <w:r>
              <w:br/>
              <w:t xml:space="preserve">Mobil: +49 </w:t>
            </w:r>
            <w:r w:rsidRPr="008D3AA8">
              <w:rPr>
                <w:rFonts w:ascii="Calibri" w:hAnsi="Calibri"/>
                <w:color w:val="000000"/>
              </w:rPr>
              <w:t>170 333 11 53</w:t>
            </w:r>
            <w:r w:rsidRPr="008D3AA8">
              <w:rPr>
                <w:rFonts w:ascii="Calibri" w:hAnsi="Calibri"/>
                <w:color w:val="000000"/>
              </w:rPr>
              <w:br/>
              <w:t>markus@alhalqa.com</w:t>
            </w:r>
          </w:p>
        </w:tc>
      </w:tr>
    </w:tbl>
    <w:p w:rsidR="00AF4A39" w:rsidRDefault="009C5145" w:rsidP="006C72CA">
      <w:bookmarkStart w:id="0" w:name="_GoBack"/>
      <w:bookmarkEnd w:id="0"/>
    </w:p>
    <w:sectPr w:rsidR="00AF4A39" w:rsidSect="00AF4A39">
      <w:headerReference w:type="even" r:id="rId6"/>
      <w:headerReference w:type="default" r:id="rId7"/>
      <w:footerReference w:type="even" r:id="rId8"/>
      <w:footerReference w:type="default" r:id="rId9"/>
      <w:pgSz w:w="11900" w:h="16840"/>
      <w:pgMar w:top="2807" w:right="1274" w:bottom="1418" w:left="993" w:header="851" w:footer="642"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3D0" w:rsidRDefault="001D0D74">
      <w:pPr>
        <w:spacing w:after="0" w:line="240" w:lineRule="auto"/>
      </w:pPr>
      <w:r>
        <w:separator/>
      </w:r>
    </w:p>
  </w:endnote>
  <w:endnote w:type="continuationSeparator" w:id="0">
    <w:p w:rsidR="009E33D0" w:rsidRDefault="001D0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39" w:rsidRDefault="008D3AA8">
    <w:pPr>
      <w:pStyle w:val="Fuzeile1"/>
      <w:tabs>
        <w:tab w:val="left" w:pos="9204"/>
      </w:tabs>
      <w:jc w:val="center"/>
      <w:rPr>
        <w:rFonts w:ascii="Times New Roman" w:eastAsia="Times New Roman" w:hAnsi="Times New Roman"/>
        <w:color w:val="auto"/>
        <w:kern w:val="0"/>
        <w:sz w:val="20"/>
      </w:rPr>
    </w:pPr>
    <w:r>
      <w:rPr>
        <w:spacing w:val="30"/>
        <w:sz w:val="16"/>
      </w:rPr>
      <w:t xml:space="preserve">Bankverbindung: VR-Bank Ellwangen BLZ: 614 910 10 Nr.: 762 30 03  </w:t>
    </w:r>
    <w:proofErr w:type="spellStart"/>
    <w:r>
      <w:rPr>
        <w:spacing w:val="30"/>
        <w:sz w:val="16"/>
      </w:rPr>
      <w:t>USt-IdNr</w:t>
    </w:r>
    <w:proofErr w:type="spellEnd"/>
    <w:r>
      <w:rPr>
        <w:spacing w:val="30"/>
        <w:sz w:val="16"/>
      </w:rPr>
      <w:t xml:space="preserve">.: DE242291711  </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39" w:rsidRPr="006C72CA" w:rsidRDefault="006C72CA" w:rsidP="006C72CA">
    <w:pPr>
      <w:pStyle w:val="Fuzeile"/>
      <w:jc w:val="right"/>
      <w:rPr>
        <w:sz w:val="18"/>
        <w:szCs w:val="18"/>
      </w:rPr>
    </w:pPr>
    <w:r w:rsidRPr="006C72CA">
      <w:rPr>
        <w:sz w:val="18"/>
        <w:szCs w:val="18"/>
      </w:rPr>
      <w:t xml:space="preserve">Seite </w:t>
    </w:r>
    <w:fldSimple w:instr="PAGE  \* Arabic  \* MERGEFORMAT">
      <w:r w:rsidR="009C5145" w:rsidRPr="009C5145">
        <w:rPr>
          <w:noProof/>
          <w:sz w:val="18"/>
          <w:szCs w:val="18"/>
        </w:rPr>
        <w:t>2</w:t>
      </w:r>
    </w:fldSimple>
    <w:r>
      <w:rPr>
        <w:sz w:val="18"/>
        <w:szCs w:val="18"/>
      </w:rPr>
      <w:t>/</w:t>
    </w:r>
    <w:fldSimple w:instr="NUMPAGES  \* Arabic  \* MERGEFORMAT">
      <w:r w:rsidR="009C5145" w:rsidRPr="009C5145">
        <w:rPr>
          <w:noProof/>
          <w:sz w:val="18"/>
          <w:szCs w:val="18"/>
        </w:rPr>
        <w:t>4</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3D0" w:rsidRDefault="001D0D74">
      <w:pPr>
        <w:spacing w:after="0" w:line="240" w:lineRule="auto"/>
      </w:pPr>
      <w:r>
        <w:separator/>
      </w:r>
    </w:p>
  </w:footnote>
  <w:footnote w:type="continuationSeparator" w:id="0">
    <w:p w:rsidR="009E33D0" w:rsidRDefault="001D0D7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39" w:rsidRDefault="009C5145">
    <w:pPr>
      <w:pStyle w:val="Kopfzeile1"/>
      <w:tabs>
        <w:tab w:val="left" w:pos="9204"/>
      </w:tabs>
      <w:jc w:val="left"/>
    </w:pPr>
  </w:p>
  <w:p w:rsidR="00AF4A39" w:rsidRDefault="00520D1A">
    <w:pPr>
      <w:pStyle w:val="Kopfzeile1"/>
      <w:tabs>
        <w:tab w:val="left" w:pos="9204"/>
      </w:tabs>
      <w:jc w:val="right"/>
      <w:rPr>
        <w:rFonts w:ascii="Times New Roman" w:eastAsia="Times New Roman" w:hAnsi="Times New Roman"/>
        <w:color w:val="auto"/>
        <w:kern w:val="0"/>
        <w:sz w:val="20"/>
      </w:rPr>
    </w:pPr>
    <w:r w:rsidRPr="00520D1A">
      <w:rPr>
        <w:noProof/>
      </w:rPr>
      <w:pict>
        <v:rect id="Rectangle 4" o:spid="_x0000_s1026" style="position:absolute;left:0;text-align:left;margin-left:403.9pt;margin-top:21.6pt;width:131pt;height:10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" filled="f" stroked="f">
          <v:stroke joinstyle="round"/>
          <v:path arrowok="t"/>
          <v:textbox inset="3pt,3pt,3pt,3pt">
            <w:txbxContent>
              <w:p w:rsidR="00AF4A39" w:rsidRDefault="008D3AA8">
                <w:pPr>
                  <w:tabs>
                    <w:tab w:val="left" w:pos="708"/>
                    <w:tab w:val="left" w:pos="1416"/>
                    <w:tab w:val="left" w:pos="2124"/>
                  </w:tabs>
                  <w:rPr>
                    <w:rFonts w:ascii="Times New Roman" w:eastAsia="Times New Roman" w:hAnsi="Times New Roman"/>
                    <w:sz w:val="20"/>
                    <w:lang w:eastAsia="de-DE"/>
                  </w:rPr>
                </w:pPr>
                <w:r>
                  <w:rPr>
                    <w:noProof/>
                    <w:lang w:eastAsia="de-DE"/>
                  </w:rPr>
                  <w:drawing>
                    <wp:inline distT="0" distB="0" distL="0" distR="0">
                      <wp:extent cx="1104900" cy="1206500"/>
                      <wp:effectExtent l="2540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104900" cy="1206500"/>
                              </a:xfrm>
                              <a:prstGeom prst="rect">
                                <a:avLst/>
                              </a:prstGeom>
                              <a:noFill/>
                              <a:ln w="9525">
                                <a:noFill/>
                                <a:miter lim="800000"/>
                                <a:headEnd/>
                                <a:tailEnd/>
                              </a:ln>
                            </pic:spPr>
                          </pic:pic>
                        </a:graphicData>
                      </a:graphic>
                    </wp:inline>
                  </w:drawing>
                </w:r>
              </w:p>
            </w:txbxContent>
          </v:textbox>
          <w10:wrap anchorx="page" anchory="page"/>
        </v:rect>
      </w:pict>
    </w:r>
    <w:r w:rsidRPr="00520D1A">
      <w:rPr>
        <w:noProof/>
      </w:rPr>
      <w:pict>
        <v:rect id="Rectangle 5" o:spid="_x0000_s1027" style="position:absolute;left:0;text-align:left;margin-left:49.05pt;margin-top:96.2pt;width:145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zD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" filled="f" stroked="f">
          <v:stroke joinstyle="round"/>
          <v:path arrowok="t"/>
          <v:textbox inset="3pt,3pt,3pt,3pt">
            <w:txbxContent>
              <w:p w:rsidR="00AF4A39" w:rsidRDefault="008D3AA8">
                <w:pPr>
                  <w:pStyle w:val="Anrede1"/>
                  <w:tabs>
                    <w:tab w:val="left" w:pos="708"/>
                    <w:tab w:val="left" w:pos="1416"/>
                    <w:tab w:val="left" w:pos="2124"/>
                    <w:tab w:val="left" w:pos="2832"/>
                  </w:tabs>
                  <w:spacing w:before="0" w:after="0" w:line="240" w:lineRule="auto"/>
                  <w:rPr>
                    <w:rFonts w:ascii="Times New Roman" w:eastAsia="Times New Roman" w:hAnsi="Times New Roman"/>
                    <w:color w:val="auto"/>
                    <w:kern w:val="0"/>
                    <w:sz w:val="20"/>
                  </w:rPr>
                </w:pPr>
                <w:proofErr w:type="spellStart"/>
                <w:r>
                  <w:rPr>
                    <w:rFonts w:ascii="Arial" w:hAnsi="Arial"/>
                    <w:spacing w:val="30"/>
                  </w:rPr>
                  <w:t>thomas</w:t>
                </w:r>
                <w:proofErr w:type="spellEnd"/>
                <w:r>
                  <w:rPr>
                    <w:rFonts w:ascii="Arial" w:hAnsi="Arial"/>
                    <w:spacing w:val="30"/>
                  </w:rPr>
                  <w:t xml:space="preserve"> </w:t>
                </w:r>
                <w:proofErr w:type="spellStart"/>
                <w:r>
                  <w:rPr>
                    <w:rFonts w:ascii="Arial" w:hAnsi="Arial"/>
                    <w:spacing w:val="30"/>
                  </w:rPr>
                  <w:t>ladenburger</w:t>
                </w:r>
                <w:proofErr w:type="spellEnd"/>
                <w:r>
                  <w:rPr>
                    <w:rFonts w:ascii="Arial" w:hAnsi="Arial"/>
                    <w:spacing w:val="30"/>
                  </w:rPr>
                  <w:t xml:space="preserve"> </w:t>
                </w:r>
              </w:p>
            </w:txbxContent>
          </v:textbox>
          <w10:wrap anchorx="page" anchory="page"/>
        </v:rect>
      </w:pict>
    </w:r>
    <w:r w:rsidRPr="00520D1A">
      <w:rPr>
        <w:noProof/>
      </w:rPr>
      <w:pict>
        <v:rect id="Rectangle 6" o:spid="_x0000_s1028" style="position:absolute;left:0;text-align:left;margin-left:310.2pt;margin-top:60.2pt;width:123.4pt;height:56.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" filled="f" stroked="f">
          <v:stroke joinstyle="round"/>
          <v:path arrowok="t"/>
          <v:textbox inset="3pt,3pt,3pt,3pt">
            <w:txbxContent>
              <w:p w:rsidR="00AF4A39" w:rsidRDefault="008D3AA8">
                <w:pPr>
                  <w:pStyle w:val="Kopfzeile1"/>
                  <w:jc w:val="left"/>
                  <w:rPr>
                    <w:rFonts w:ascii="Arial" w:hAnsi="Arial"/>
                    <w:sz w:val="16"/>
                  </w:rPr>
                </w:pPr>
                <w:proofErr w:type="spellStart"/>
                <w:r>
                  <w:rPr>
                    <w:rFonts w:ascii="Arial" w:hAnsi="Arial"/>
                    <w:sz w:val="16"/>
                  </w:rPr>
                  <w:t>Lausitzer</w:t>
                </w:r>
                <w:proofErr w:type="spellEnd"/>
                <w:r>
                  <w:rPr>
                    <w:rFonts w:ascii="Arial" w:hAnsi="Arial"/>
                    <w:sz w:val="16"/>
                  </w:rPr>
                  <w:t xml:space="preserve"> </w:t>
                </w:r>
                <w:proofErr w:type="spellStart"/>
                <w:r>
                  <w:rPr>
                    <w:rFonts w:ascii="Arial" w:hAnsi="Arial"/>
                    <w:sz w:val="16"/>
                  </w:rPr>
                  <w:t>straße</w:t>
                </w:r>
                <w:proofErr w:type="spellEnd"/>
                <w:r>
                  <w:rPr>
                    <w:rFonts w:ascii="Arial" w:hAnsi="Arial"/>
                    <w:sz w:val="16"/>
                  </w:rPr>
                  <w:t xml:space="preserve"> 34 / </w:t>
                </w:r>
                <w:proofErr w:type="spellStart"/>
                <w:r>
                  <w:rPr>
                    <w:rFonts w:ascii="Arial" w:hAnsi="Arial"/>
                    <w:sz w:val="16"/>
                  </w:rPr>
                  <w:t>II.Hof</w:t>
                </w:r>
                <w:proofErr w:type="spellEnd"/>
                <w:r>
                  <w:rPr>
                    <w:rFonts w:ascii="Arial" w:hAnsi="Arial"/>
                    <w:sz w:val="16"/>
                  </w:rPr>
                  <w:t xml:space="preserve"> </w:t>
                </w:r>
              </w:p>
              <w:p w:rsidR="00AF4A39" w:rsidRDefault="008D3AA8">
                <w:pPr>
                  <w:pStyle w:val="Kopfzeile1"/>
                  <w:jc w:val="left"/>
                  <w:rPr>
                    <w:rFonts w:ascii="Arial" w:hAnsi="Arial"/>
                    <w:sz w:val="16"/>
                  </w:rPr>
                </w:pPr>
                <w:r>
                  <w:rPr>
                    <w:rFonts w:ascii="Arial" w:hAnsi="Arial"/>
                    <w:sz w:val="16"/>
                  </w:rPr>
                  <w:t xml:space="preserve">10999 </w:t>
                </w:r>
                <w:proofErr w:type="spellStart"/>
                <w:r>
                  <w:rPr>
                    <w:rFonts w:ascii="Arial" w:hAnsi="Arial"/>
                    <w:sz w:val="16"/>
                  </w:rPr>
                  <w:t>berlin</w:t>
                </w:r>
                <w:proofErr w:type="spellEnd"/>
                <w:r>
                  <w:rPr>
                    <w:rFonts w:ascii="Arial" w:hAnsi="Arial"/>
                    <w:sz w:val="16"/>
                  </w:rPr>
                  <w:t xml:space="preserve">  </w:t>
                </w:r>
              </w:p>
              <w:p w:rsidR="00AF4A39" w:rsidRDefault="008D3AA8">
                <w:pPr>
                  <w:pStyle w:val="Kopfzeile1"/>
                  <w:jc w:val="left"/>
                  <w:rPr>
                    <w:rFonts w:ascii="Arial" w:hAnsi="Arial"/>
                    <w:sz w:val="16"/>
                  </w:rPr>
                </w:pPr>
                <w:proofErr w:type="spellStart"/>
                <w:r>
                  <w:rPr>
                    <w:rFonts w:ascii="Arial" w:hAnsi="Arial"/>
                    <w:sz w:val="16"/>
                  </w:rPr>
                  <w:t>fon</w:t>
                </w:r>
                <w:proofErr w:type="spellEnd"/>
                <w:r>
                  <w:rPr>
                    <w:rFonts w:ascii="Arial" w:hAnsi="Arial"/>
                    <w:sz w:val="16"/>
                  </w:rPr>
                  <w:t>: 030/219963-48</w:t>
                </w:r>
              </w:p>
              <w:p w:rsidR="00AF4A39" w:rsidRDefault="008D3AA8">
                <w:pPr>
                  <w:pStyle w:val="Kopfzeile1"/>
                  <w:jc w:val="left"/>
                  <w:rPr>
                    <w:rFonts w:ascii="Arial" w:hAnsi="Arial"/>
                    <w:sz w:val="16"/>
                  </w:rPr>
                </w:pPr>
                <w:r>
                  <w:rPr>
                    <w:rFonts w:ascii="Arial" w:hAnsi="Arial"/>
                    <w:sz w:val="16"/>
                  </w:rPr>
                  <w:t>fax: 030/219963-50</w:t>
                </w:r>
              </w:p>
              <w:p w:rsidR="00AF4A39" w:rsidRDefault="008D3AA8">
                <w:pPr>
                  <w:tabs>
                    <w:tab w:val="left" w:pos="708"/>
                    <w:tab w:val="left" w:pos="1416"/>
                    <w:tab w:val="left" w:pos="2124"/>
                  </w:tabs>
                  <w:rPr>
                    <w:sz w:val="16"/>
                  </w:rPr>
                </w:pPr>
                <w:proofErr w:type="spellStart"/>
                <w:r>
                  <w:rPr>
                    <w:sz w:val="16"/>
                  </w:rPr>
                  <w:t>email</w:t>
                </w:r>
                <w:proofErr w:type="spellEnd"/>
                <w:r>
                  <w:rPr>
                    <w:sz w:val="16"/>
                  </w:rPr>
                  <w:t>: tladen@gmx.net</w:t>
                </w:r>
              </w:p>
              <w:p w:rsidR="00AF4A39" w:rsidRDefault="009C5145">
                <w:pPr>
                  <w:tabs>
                    <w:tab w:val="left" w:pos="708"/>
                    <w:tab w:val="left" w:pos="1416"/>
                    <w:tab w:val="left" w:pos="2124"/>
                  </w:tabs>
                  <w:rPr>
                    <w:rFonts w:ascii="Times New Roman" w:eastAsia="Times New Roman" w:hAnsi="Times New Roman"/>
                    <w:sz w:val="20"/>
                    <w:lang w:eastAsia="de-DE"/>
                  </w:rPr>
                </w:pPr>
              </w:p>
            </w:txbxContent>
          </v:textbox>
          <w10:wrap anchorx="page" anchory="page"/>
        </v:rect>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39" w:rsidRDefault="009C5145">
    <w:pPr>
      <w:pStyle w:val="Kopfzeile1"/>
      <w:tabs>
        <w:tab w:val="left" w:pos="9204"/>
      </w:tabs>
      <w:jc w:val="left"/>
    </w:pPr>
  </w:p>
  <w:p w:rsidR="00AF4A39" w:rsidRDefault="00520D1A">
    <w:pPr>
      <w:pStyle w:val="Kopfzeile1"/>
      <w:tabs>
        <w:tab w:val="left" w:pos="9204"/>
      </w:tabs>
      <w:jc w:val="right"/>
      <w:rPr>
        <w:rFonts w:ascii="Times New Roman" w:eastAsia="Times New Roman" w:hAnsi="Times New Roman"/>
        <w:color w:val="auto"/>
        <w:kern w:val="0"/>
        <w:sz w:val="20"/>
      </w:rPr>
    </w:pPr>
    <w:r w:rsidRPr="00520D1A">
      <w:rPr>
        <w:noProof/>
      </w:rPr>
      <w:pict>
        <v:rect id="Rectangle 2" o:spid="_x0000_s1029" style="position:absolute;left:0;text-align:left;margin-left:49.05pt;margin-top:96.2pt;width:243pt;height: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" filled="f" stroked="f">
          <v:stroke joinstyle="round"/>
          <v:path arrowok="t"/>
          <v:textbox style="mso-next-textbox:#Text Box 11" inset="3pt,3pt,3pt,3pt">
            <w:txbxContent>
              <w:p w:rsidR="00AF4A39" w:rsidRDefault="008D3AA8">
                <w:pPr>
                  <w:pStyle w:val="Anrede1"/>
                  <w:tabs>
                    <w:tab w:val="left" w:pos="708"/>
                    <w:tab w:val="left" w:pos="1416"/>
                    <w:tab w:val="left" w:pos="2124"/>
                    <w:tab w:val="left" w:pos="2832"/>
                  </w:tabs>
                  <w:spacing w:before="0" w:after="0" w:line="240" w:lineRule="auto"/>
                  <w:rPr>
                    <w:rFonts w:ascii="Times New Roman" w:eastAsia="Times New Roman" w:hAnsi="Times New Roman"/>
                    <w:color w:val="auto"/>
                    <w:kern w:val="0"/>
                    <w:sz w:val="20"/>
                  </w:rPr>
                </w:pPr>
                <w:proofErr w:type="spellStart"/>
                <w:r>
                  <w:rPr>
                    <w:rFonts w:ascii="Arial" w:hAnsi="Arial"/>
                    <w:spacing w:val="30"/>
                  </w:rPr>
                  <w:t>thomas</w:t>
                </w:r>
                <w:proofErr w:type="spellEnd"/>
                <w:r>
                  <w:rPr>
                    <w:rFonts w:ascii="Arial" w:hAnsi="Arial"/>
                    <w:spacing w:val="30"/>
                  </w:rPr>
                  <w:t xml:space="preserve"> </w:t>
                </w:r>
                <w:proofErr w:type="spellStart"/>
                <w:r>
                  <w:rPr>
                    <w:rFonts w:ascii="Arial" w:hAnsi="Arial"/>
                    <w:spacing w:val="30"/>
                  </w:rPr>
                  <w:t>ladenburger</w:t>
                </w:r>
                <w:proofErr w:type="spellEnd"/>
                <w:r>
                  <w:rPr>
                    <w:rFonts w:ascii="Arial" w:hAnsi="Arial"/>
                    <w:spacing w:val="30"/>
                  </w:rPr>
                  <w:t xml:space="preserve"> </w:t>
                </w:r>
                <w:proofErr w:type="spellStart"/>
                <w:r>
                  <w:rPr>
                    <w:rFonts w:ascii="Arial" w:hAnsi="Arial"/>
                    <w:spacing w:val="30"/>
                  </w:rPr>
                  <w:t>filmproduktion</w:t>
                </w:r>
                <w:proofErr w:type="spellEnd"/>
              </w:p>
            </w:txbxContent>
          </v:textbox>
          <w10:wrap anchorx="page" anchory="page"/>
        </v:rect>
      </w:pict>
    </w:r>
    <w:r w:rsidRPr="00520D1A">
      <w:rPr>
        <w:noProof/>
      </w:rPr>
      <w:pict>
        <v:shapetype id="_x0000_t202" coordsize="21600,21600" o:spt="202" path="m0,0l0,21600,21600,21600,21600,0xe">
          <v:stroke joinstyle="miter"/>
          <v:path gradientshapeok="t" o:connecttype="rect"/>
        </v:shapetype>
        <v:shape id="Text Box 11" o:spid="_x0000_s1030" type="#_x0000_t202" style="position:absolute;left:0;text-align:left;margin-left:143.4pt;margin-top:53.25pt;width:36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" filled="f" stroked="f">
          <v:textbox inset=",7.2pt,,7.2pt">
            <w:txbxContent/>
          </v:textbox>
        </v:shape>
      </w:pict>
    </w:r>
    <w:r w:rsidRPr="00520D1A">
      <w:rPr>
        <w:noProof/>
      </w:rPr>
      <w:pict>
        <v:rect id="Rectangle 1" o:spid="_x0000_s1031" style="position:absolute;left:0;text-align:left;margin-left:403.9pt;margin-top:21.6pt;width:131pt;height:100.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" filled="f" stroked="f">
          <v:stroke joinstyle="round"/>
          <v:path arrowok="t"/>
          <v:textbox inset="3pt,3pt,3pt,3pt">
            <w:txbxContent>
              <w:p w:rsidR="00AF4A39" w:rsidRDefault="008D3AA8">
                <w:pPr>
                  <w:tabs>
                    <w:tab w:val="left" w:pos="708"/>
                    <w:tab w:val="left" w:pos="1416"/>
                    <w:tab w:val="left" w:pos="2124"/>
                  </w:tabs>
                  <w:rPr>
                    <w:rFonts w:ascii="Times New Roman" w:eastAsia="Times New Roman" w:hAnsi="Times New Roman"/>
                    <w:sz w:val="20"/>
                    <w:lang w:eastAsia="de-DE"/>
                  </w:rPr>
                </w:pPr>
                <w:r>
                  <w:rPr>
                    <w:noProof/>
                    <w:lang w:eastAsia="de-DE"/>
                  </w:rPr>
                  <w:drawing>
                    <wp:inline distT="0" distB="0" distL="0" distR="0">
                      <wp:extent cx="1104900" cy="1206500"/>
                      <wp:effectExtent l="2540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104900" cy="1206500"/>
                              </a:xfrm>
                              <a:prstGeom prst="rect">
                                <a:avLst/>
                              </a:prstGeom>
                              <a:noFill/>
                              <a:ln w="9525">
                                <a:noFill/>
                                <a:miter lim="800000"/>
                                <a:headEnd/>
                                <a:tailEnd/>
                              </a:ln>
                            </pic:spPr>
                          </pic:pic>
                        </a:graphicData>
                      </a:graphic>
                    </wp:inline>
                  </w:drawing>
                </w:r>
              </w:p>
            </w:txbxContent>
          </v:textbox>
          <w10:wrap anchorx="page" anchory="page"/>
        </v:rect>
      </w:pict>
    </w:r>
    <w:r w:rsidRPr="00520D1A">
      <w:rPr>
        <w:noProof/>
      </w:rPr>
      <w:pict>
        <v:rect id="Rectangle 3" o:spid="_x0000_s1032" style="position:absolute;left:0;text-align:left;margin-left:310.2pt;margin-top:60.2pt;width:123.4pt;height:56.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" filled="f" stroked="f">
          <v:stroke joinstyle="round"/>
          <v:path arrowok="t"/>
          <v:textbox inset="3pt,3pt,3pt,3pt">
            <w:txbxContent>
              <w:p w:rsidR="00AF4A39" w:rsidRDefault="008D3AA8">
                <w:pPr>
                  <w:pStyle w:val="Kopfzeile1"/>
                  <w:jc w:val="left"/>
                  <w:rPr>
                    <w:rFonts w:ascii="Arial" w:hAnsi="Arial"/>
                    <w:sz w:val="16"/>
                  </w:rPr>
                </w:pPr>
                <w:proofErr w:type="spellStart"/>
                <w:r>
                  <w:rPr>
                    <w:rFonts w:ascii="Arial" w:hAnsi="Arial"/>
                    <w:sz w:val="16"/>
                  </w:rPr>
                  <w:t>Lausitzer</w:t>
                </w:r>
                <w:proofErr w:type="spellEnd"/>
                <w:r>
                  <w:rPr>
                    <w:rFonts w:ascii="Arial" w:hAnsi="Arial"/>
                    <w:sz w:val="16"/>
                  </w:rPr>
                  <w:t xml:space="preserve"> </w:t>
                </w:r>
                <w:proofErr w:type="spellStart"/>
                <w:r>
                  <w:rPr>
                    <w:rFonts w:ascii="Arial" w:hAnsi="Arial"/>
                    <w:sz w:val="16"/>
                  </w:rPr>
                  <w:t>straße</w:t>
                </w:r>
                <w:proofErr w:type="spellEnd"/>
                <w:r>
                  <w:rPr>
                    <w:rFonts w:ascii="Arial" w:hAnsi="Arial"/>
                    <w:sz w:val="16"/>
                  </w:rPr>
                  <w:t xml:space="preserve"> 34 / </w:t>
                </w:r>
                <w:proofErr w:type="spellStart"/>
                <w:r>
                  <w:rPr>
                    <w:rFonts w:ascii="Arial" w:hAnsi="Arial"/>
                    <w:sz w:val="16"/>
                  </w:rPr>
                  <w:t>II.Hof</w:t>
                </w:r>
                <w:proofErr w:type="spellEnd"/>
                <w:r>
                  <w:rPr>
                    <w:rFonts w:ascii="Arial" w:hAnsi="Arial"/>
                    <w:sz w:val="16"/>
                  </w:rPr>
                  <w:t xml:space="preserve"> </w:t>
                </w:r>
              </w:p>
              <w:p w:rsidR="00AF4A39" w:rsidRDefault="008D3AA8">
                <w:pPr>
                  <w:pStyle w:val="Kopfzeile1"/>
                  <w:jc w:val="left"/>
                  <w:rPr>
                    <w:rFonts w:ascii="Arial" w:hAnsi="Arial"/>
                    <w:sz w:val="16"/>
                  </w:rPr>
                </w:pPr>
                <w:r>
                  <w:rPr>
                    <w:rFonts w:ascii="Arial" w:hAnsi="Arial"/>
                    <w:sz w:val="16"/>
                  </w:rPr>
                  <w:t xml:space="preserve">10999 </w:t>
                </w:r>
                <w:proofErr w:type="spellStart"/>
                <w:r>
                  <w:rPr>
                    <w:rFonts w:ascii="Arial" w:hAnsi="Arial"/>
                    <w:sz w:val="16"/>
                  </w:rPr>
                  <w:t>berlin</w:t>
                </w:r>
                <w:proofErr w:type="spellEnd"/>
                <w:r>
                  <w:rPr>
                    <w:rFonts w:ascii="Arial" w:hAnsi="Arial"/>
                    <w:sz w:val="16"/>
                  </w:rPr>
                  <w:t xml:space="preserve">  </w:t>
                </w:r>
              </w:p>
              <w:p w:rsidR="00AF4A39" w:rsidRDefault="008D3AA8">
                <w:pPr>
                  <w:pStyle w:val="Kopfzeile1"/>
                  <w:jc w:val="left"/>
                  <w:rPr>
                    <w:rFonts w:ascii="Arial" w:hAnsi="Arial"/>
                    <w:sz w:val="16"/>
                  </w:rPr>
                </w:pPr>
                <w:proofErr w:type="spellStart"/>
                <w:r>
                  <w:rPr>
                    <w:rFonts w:ascii="Arial" w:hAnsi="Arial"/>
                    <w:sz w:val="16"/>
                  </w:rPr>
                  <w:t>fon</w:t>
                </w:r>
                <w:proofErr w:type="spellEnd"/>
                <w:r>
                  <w:rPr>
                    <w:rFonts w:ascii="Arial" w:hAnsi="Arial"/>
                    <w:sz w:val="16"/>
                  </w:rPr>
                  <w:t>: 030/219963-48</w:t>
                </w:r>
              </w:p>
              <w:p w:rsidR="00AF4A39" w:rsidRDefault="008D3AA8">
                <w:pPr>
                  <w:pStyle w:val="Kopfzeile1"/>
                  <w:jc w:val="left"/>
                  <w:rPr>
                    <w:rFonts w:ascii="Arial" w:hAnsi="Arial"/>
                    <w:sz w:val="16"/>
                  </w:rPr>
                </w:pPr>
                <w:r>
                  <w:rPr>
                    <w:rFonts w:ascii="Arial" w:hAnsi="Arial"/>
                    <w:sz w:val="16"/>
                  </w:rPr>
                  <w:t>fax: 030/219963-50</w:t>
                </w:r>
              </w:p>
              <w:p w:rsidR="00AF4A39" w:rsidRDefault="008D3AA8">
                <w:pPr>
                  <w:tabs>
                    <w:tab w:val="left" w:pos="708"/>
                    <w:tab w:val="left" w:pos="1416"/>
                    <w:tab w:val="left" w:pos="2124"/>
                  </w:tabs>
                  <w:rPr>
                    <w:sz w:val="16"/>
                  </w:rPr>
                </w:pPr>
                <w:proofErr w:type="spellStart"/>
                <w:r>
                  <w:rPr>
                    <w:sz w:val="16"/>
                  </w:rPr>
                  <w:t>email</w:t>
                </w:r>
                <w:proofErr w:type="spellEnd"/>
                <w:r>
                  <w:rPr>
                    <w:sz w:val="16"/>
                  </w:rPr>
                  <w:t>: tladen@gmx.net</w:t>
                </w:r>
              </w:p>
              <w:p w:rsidR="00AF4A39" w:rsidRDefault="009C5145">
                <w:pPr>
                  <w:tabs>
                    <w:tab w:val="left" w:pos="708"/>
                    <w:tab w:val="left" w:pos="1416"/>
                    <w:tab w:val="left" w:pos="2124"/>
                  </w:tabs>
                  <w:rPr>
                    <w:rFonts w:ascii="Times New Roman" w:eastAsia="Times New Roman" w:hAnsi="Times New Roman"/>
                    <w:sz w:val="20"/>
                    <w:lang w:eastAsia="de-DE"/>
                  </w:rPr>
                </w:pPr>
              </w:p>
            </w:txbxContent>
          </v:textbox>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rsids>
    <w:rsidRoot w:val="008D3AA8"/>
    <w:rsid w:val="00116896"/>
    <w:rsid w:val="001D0D74"/>
    <w:rsid w:val="00275E60"/>
    <w:rsid w:val="002A294E"/>
    <w:rsid w:val="00304175"/>
    <w:rsid w:val="00520D1A"/>
    <w:rsid w:val="006C72CA"/>
    <w:rsid w:val="00802DE2"/>
    <w:rsid w:val="008D3AA8"/>
    <w:rsid w:val="009C5145"/>
    <w:rsid w:val="009E33D0"/>
    <w:rsid w:val="00BE26C7"/>
  </w:rsids>
  <m:mathPr>
    <m:mathFont m:val="Garamond"/>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AA8"/>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bsatz-Standardschriftart1">
    <w:name w:val="Absatz-Standardschriftart1"/>
    <w:semiHidden/>
    <w:rsid w:val="00F0325C"/>
  </w:style>
  <w:style w:type="paragraph" w:customStyle="1" w:styleId="Kopfzeile1">
    <w:name w:val="Kopfzeile1"/>
    <w:rsid w:val="006C4351"/>
    <w:pPr>
      <w:tabs>
        <w:tab w:val="center" w:pos="4320"/>
        <w:tab w:val="right" w:pos="8640"/>
      </w:tabs>
      <w:jc w:val="both"/>
    </w:pPr>
    <w:rPr>
      <w:rFonts w:ascii="Garamond" w:eastAsia="ヒラギノ角ゴ Pro W3" w:hAnsi="Garamond"/>
      <w:color w:val="000000"/>
      <w:kern w:val="18"/>
      <w:sz w:val="22"/>
    </w:rPr>
  </w:style>
  <w:style w:type="paragraph" w:customStyle="1" w:styleId="Fuzeile1">
    <w:name w:val="Fußzeile1"/>
    <w:rsid w:val="006C4351"/>
    <w:pPr>
      <w:tabs>
        <w:tab w:val="center" w:pos="4536"/>
        <w:tab w:val="right" w:pos="9072"/>
      </w:tabs>
      <w:jc w:val="both"/>
    </w:pPr>
    <w:rPr>
      <w:rFonts w:ascii="Arial" w:eastAsia="ヒラギノ角ゴ Pro W3" w:hAnsi="Arial"/>
      <w:color w:val="000000"/>
      <w:kern w:val="18"/>
      <w:sz w:val="22"/>
    </w:rPr>
  </w:style>
  <w:style w:type="paragraph" w:styleId="Textkrper">
    <w:name w:val="Body Text"/>
    <w:link w:val="TextkrperZeichen"/>
    <w:rsid w:val="006C4351"/>
    <w:pPr>
      <w:spacing w:after="240" w:line="240" w:lineRule="atLeast"/>
      <w:ind w:firstLine="360"/>
      <w:jc w:val="both"/>
    </w:pPr>
    <w:rPr>
      <w:rFonts w:ascii="Arial" w:eastAsia="ヒラギノ角ゴ Pro W3" w:hAnsi="Arial"/>
      <w:color w:val="000000"/>
      <w:kern w:val="18"/>
      <w:sz w:val="22"/>
    </w:rPr>
  </w:style>
  <w:style w:type="character" w:customStyle="1" w:styleId="TextkrperZeichen">
    <w:name w:val="Textkörper Zeichen"/>
    <w:basedOn w:val="Absatzstandardschriftart"/>
    <w:link w:val="Textkrper"/>
    <w:rsid w:val="006C4351"/>
    <w:rPr>
      <w:rFonts w:ascii="Arial" w:eastAsia="ヒラギノ角ゴ Pro W3" w:hAnsi="Arial" w:cs="Times New Roman"/>
      <w:color w:val="000000"/>
      <w:kern w:val="18"/>
      <w:sz w:val="22"/>
      <w:lang w:val="de-DE" w:eastAsia="de-DE" w:bidi="ar-SA"/>
    </w:rPr>
  </w:style>
  <w:style w:type="paragraph" w:customStyle="1" w:styleId="Anrede1">
    <w:name w:val="Anrede1"/>
    <w:next w:val="Standard"/>
    <w:rsid w:val="006C4351"/>
    <w:pPr>
      <w:spacing w:before="240" w:after="240" w:line="240" w:lineRule="atLeast"/>
      <w:jc w:val="both"/>
    </w:pPr>
    <w:rPr>
      <w:rFonts w:ascii="Garamond" w:eastAsia="ヒラギノ角ゴ Pro W3" w:hAnsi="Garamond"/>
      <w:color w:val="000000"/>
      <w:kern w:val="18"/>
      <w:sz w:val="22"/>
    </w:rPr>
  </w:style>
  <w:style w:type="paragraph" w:customStyle="1" w:styleId="FreieForm">
    <w:name w:val="Freie Form"/>
    <w:rsid w:val="006C4351"/>
    <w:rPr>
      <w:rFonts w:ascii="Times New Roman" w:eastAsia="ヒラギノ角ゴ Pro W3" w:hAnsi="Times New Roman"/>
      <w:color w:val="000000"/>
    </w:rPr>
  </w:style>
  <w:style w:type="paragraph" w:styleId="Kopfzeile">
    <w:name w:val="header"/>
    <w:basedOn w:val="Standard"/>
    <w:link w:val="KopfzeileZeichen"/>
    <w:uiPriority w:val="99"/>
    <w:unhideWhenUsed/>
    <w:rsid w:val="00C2431D"/>
    <w:pPr>
      <w:tabs>
        <w:tab w:val="center" w:pos="4703"/>
        <w:tab w:val="right" w:pos="9406"/>
      </w:tabs>
      <w:spacing w:after="0" w:line="240" w:lineRule="auto"/>
      <w:jc w:val="both"/>
    </w:pPr>
    <w:rPr>
      <w:rFonts w:ascii="Arial" w:eastAsia="ヒラギノ角ゴ Pro W3" w:hAnsi="Arial" w:cs="Times New Roman"/>
      <w:color w:val="000000"/>
      <w:kern w:val="18"/>
      <w:szCs w:val="24"/>
    </w:rPr>
  </w:style>
  <w:style w:type="character" w:customStyle="1" w:styleId="KopfzeileZeichen">
    <w:name w:val="Kopfzeile Zeichen"/>
    <w:basedOn w:val="Absatzstandardschriftart"/>
    <w:link w:val="Kopfzeile"/>
    <w:uiPriority w:val="99"/>
    <w:rsid w:val="00C2431D"/>
    <w:rPr>
      <w:rFonts w:ascii="Arial" w:eastAsia="ヒラギノ角ゴ Pro W3" w:hAnsi="Arial" w:cs="Times New Roman"/>
      <w:color w:val="000000"/>
      <w:kern w:val="18"/>
      <w:sz w:val="22"/>
      <w:szCs w:val="24"/>
    </w:rPr>
  </w:style>
  <w:style w:type="paragraph" w:styleId="Fuzeile">
    <w:name w:val="footer"/>
    <w:basedOn w:val="Standard"/>
    <w:link w:val="FuzeileZeichen"/>
    <w:uiPriority w:val="99"/>
    <w:unhideWhenUsed/>
    <w:rsid w:val="00C2431D"/>
    <w:pPr>
      <w:tabs>
        <w:tab w:val="center" w:pos="4703"/>
        <w:tab w:val="right" w:pos="9406"/>
      </w:tabs>
      <w:spacing w:after="0" w:line="240" w:lineRule="auto"/>
      <w:jc w:val="both"/>
    </w:pPr>
    <w:rPr>
      <w:rFonts w:ascii="Arial" w:eastAsia="ヒラギノ角ゴ Pro W3" w:hAnsi="Arial" w:cs="Times New Roman"/>
      <w:color w:val="000000"/>
      <w:kern w:val="18"/>
      <w:szCs w:val="24"/>
    </w:rPr>
  </w:style>
  <w:style w:type="character" w:customStyle="1" w:styleId="FuzeileZeichen">
    <w:name w:val="Fußzeile Zeichen"/>
    <w:basedOn w:val="Absatzstandardschriftart"/>
    <w:link w:val="Fuzeile"/>
    <w:uiPriority w:val="99"/>
    <w:rsid w:val="00C2431D"/>
    <w:rPr>
      <w:rFonts w:ascii="Arial" w:eastAsia="ヒラギノ角ゴ Pro W3" w:hAnsi="Arial" w:cs="Times New Roman"/>
      <w:color w:val="000000"/>
      <w:kern w:val="18"/>
      <w:sz w:val="22"/>
      <w:szCs w:val="24"/>
    </w:rPr>
  </w:style>
  <w:style w:type="paragraph" w:styleId="Titel">
    <w:name w:val="Title"/>
    <w:basedOn w:val="Standard"/>
    <w:next w:val="Standard"/>
    <w:link w:val="TitelZeichen"/>
    <w:uiPriority w:val="10"/>
    <w:qFormat/>
    <w:rsid w:val="008D3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8D3AA8"/>
    <w:rPr>
      <w:rFonts w:asciiTheme="majorHAnsi" w:eastAsiaTheme="majorEastAsia" w:hAnsiTheme="majorHAnsi" w:cstheme="majorBidi"/>
      <w:color w:val="17365D" w:themeColor="text2" w:themeShade="BF"/>
      <w:spacing w:val="5"/>
      <w:kern w:val="28"/>
      <w:sz w:val="52"/>
      <w:szCs w:val="52"/>
      <w:lang w:eastAsia="en-US"/>
    </w:rPr>
  </w:style>
  <w:style w:type="table" w:styleId="Tabellenraster">
    <w:name w:val="Table Grid"/>
    <w:basedOn w:val="NormaleTabelle"/>
    <w:uiPriority w:val="59"/>
    <w:rsid w:val="008D3AA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30417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30417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AA8"/>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F0325C"/>
  </w:style>
  <w:style w:type="paragraph" w:customStyle="1" w:styleId="Kopfzeile1">
    <w:name w:val="Kopfzeile1"/>
    <w:rsid w:val="006C4351"/>
    <w:pPr>
      <w:tabs>
        <w:tab w:val="center" w:pos="4320"/>
        <w:tab w:val="right" w:pos="8640"/>
      </w:tabs>
      <w:jc w:val="both"/>
    </w:pPr>
    <w:rPr>
      <w:rFonts w:ascii="Garamond" w:eastAsia="ヒラギノ角ゴ Pro W3" w:hAnsi="Garamond"/>
      <w:color w:val="000000"/>
      <w:kern w:val="18"/>
      <w:sz w:val="22"/>
    </w:rPr>
  </w:style>
  <w:style w:type="paragraph" w:customStyle="1" w:styleId="Fuzeile1">
    <w:name w:val="Fußzeile1"/>
    <w:rsid w:val="006C4351"/>
    <w:pPr>
      <w:tabs>
        <w:tab w:val="center" w:pos="4536"/>
        <w:tab w:val="right" w:pos="9072"/>
      </w:tabs>
      <w:jc w:val="both"/>
    </w:pPr>
    <w:rPr>
      <w:rFonts w:ascii="Arial" w:eastAsia="ヒラギノ角ゴ Pro W3" w:hAnsi="Arial"/>
      <w:color w:val="000000"/>
      <w:kern w:val="18"/>
      <w:sz w:val="22"/>
    </w:rPr>
  </w:style>
  <w:style w:type="paragraph" w:styleId="Textkrper">
    <w:name w:val="Body Text"/>
    <w:link w:val="TextkrperZchn"/>
    <w:rsid w:val="006C4351"/>
    <w:pPr>
      <w:spacing w:after="240" w:line="240" w:lineRule="atLeast"/>
      <w:ind w:firstLine="360"/>
      <w:jc w:val="both"/>
    </w:pPr>
    <w:rPr>
      <w:rFonts w:ascii="Arial" w:eastAsia="ヒラギノ角ゴ Pro W3" w:hAnsi="Arial"/>
      <w:color w:val="000000"/>
      <w:kern w:val="18"/>
      <w:sz w:val="22"/>
    </w:rPr>
  </w:style>
  <w:style w:type="character" w:customStyle="1" w:styleId="TextkrperZchn">
    <w:name w:val="Textkörper Zchn"/>
    <w:basedOn w:val="Absatz-Standardschriftart"/>
    <w:link w:val="Textkrper"/>
    <w:rsid w:val="006C4351"/>
    <w:rPr>
      <w:rFonts w:ascii="Arial" w:eastAsia="ヒラギノ角ゴ Pro W3" w:hAnsi="Arial" w:cs="Times New Roman"/>
      <w:color w:val="000000"/>
      <w:kern w:val="18"/>
      <w:sz w:val="22"/>
      <w:lang w:val="de-DE" w:eastAsia="de-DE" w:bidi="ar-SA"/>
    </w:rPr>
  </w:style>
  <w:style w:type="paragraph" w:customStyle="1" w:styleId="Anrede1">
    <w:name w:val="Anrede1"/>
    <w:next w:val="Standard"/>
    <w:rsid w:val="006C4351"/>
    <w:pPr>
      <w:spacing w:before="240" w:after="240" w:line="240" w:lineRule="atLeast"/>
      <w:jc w:val="both"/>
    </w:pPr>
    <w:rPr>
      <w:rFonts w:ascii="Garamond" w:eastAsia="ヒラギノ角ゴ Pro W3" w:hAnsi="Garamond"/>
      <w:color w:val="000000"/>
      <w:kern w:val="18"/>
      <w:sz w:val="22"/>
    </w:rPr>
  </w:style>
  <w:style w:type="paragraph" w:customStyle="1" w:styleId="FreieForm">
    <w:name w:val="Freie Form"/>
    <w:rsid w:val="006C4351"/>
    <w:rPr>
      <w:rFonts w:ascii="Times New Roman" w:eastAsia="ヒラギノ角ゴ Pro W3" w:hAnsi="Times New Roman"/>
      <w:color w:val="000000"/>
    </w:rPr>
  </w:style>
  <w:style w:type="paragraph" w:styleId="Kopfzeile">
    <w:name w:val="header"/>
    <w:basedOn w:val="Standard"/>
    <w:link w:val="KopfzeileZchn"/>
    <w:uiPriority w:val="99"/>
    <w:unhideWhenUsed/>
    <w:rsid w:val="00C2431D"/>
    <w:pPr>
      <w:tabs>
        <w:tab w:val="center" w:pos="4703"/>
        <w:tab w:val="right" w:pos="9406"/>
      </w:tabs>
      <w:spacing w:after="0" w:line="240" w:lineRule="auto"/>
      <w:jc w:val="both"/>
    </w:pPr>
    <w:rPr>
      <w:rFonts w:ascii="Arial" w:eastAsia="ヒラギノ角ゴ Pro W3" w:hAnsi="Arial" w:cs="Times New Roman"/>
      <w:color w:val="000000"/>
      <w:kern w:val="18"/>
      <w:szCs w:val="24"/>
    </w:rPr>
  </w:style>
  <w:style w:type="character" w:customStyle="1" w:styleId="KopfzeileZchn">
    <w:name w:val="Kopfzeile Zchn"/>
    <w:basedOn w:val="Absatz-Standardschriftart"/>
    <w:link w:val="Kopfzeile"/>
    <w:uiPriority w:val="99"/>
    <w:rsid w:val="00C2431D"/>
    <w:rPr>
      <w:rFonts w:ascii="Arial" w:eastAsia="ヒラギノ角ゴ Pro W3" w:hAnsi="Arial" w:cs="Times New Roman"/>
      <w:color w:val="000000"/>
      <w:kern w:val="18"/>
      <w:sz w:val="22"/>
      <w:szCs w:val="24"/>
    </w:rPr>
  </w:style>
  <w:style w:type="paragraph" w:styleId="Fuzeile">
    <w:name w:val="footer"/>
    <w:basedOn w:val="Standard"/>
    <w:link w:val="FuzeileZchn"/>
    <w:uiPriority w:val="99"/>
    <w:unhideWhenUsed/>
    <w:rsid w:val="00C2431D"/>
    <w:pPr>
      <w:tabs>
        <w:tab w:val="center" w:pos="4703"/>
        <w:tab w:val="right" w:pos="9406"/>
      </w:tabs>
      <w:spacing w:after="0" w:line="240" w:lineRule="auto"/>
      <w:jc w:val="both"/>
    </w:pPr>
    <w:rPr>
      <w:rFonts w:ascii="Arial" w:eastAsia="ヒラギノ角ゴ Pro W3" w:hAnsi="Arial" w:cs="Times New Roman"/>
      <w:color w:val="000000"/>
      <w:kern w:val="18"/>
      <w:szCs w:val="24"/>
    </w:rPr>
  </w:style>
  <w:style w:type="character" w:customStyle="1" w:styleId="FuzeileZchn">
    <w:name w:val="Fußzeile Zchn"/>
    <w:basedOn w:val="Absatz-Standardschriftart"/>
    <w:link w:val="Fuzeile"/>
    <w:uiPriority w:val="99"/>
    <w:rsid w:val="00C2431D"/>
    <w:rPr>
      <w:rFonts w:ascii="Arial" w:eastAsia="ヒラギノ角ゴ Pro W3" w:hAnsi="Arial" w:cs="Times New Roman"/>
      <w:color w:val="000000"/>
      <w:kern w:val="18"/>
      <w:sz w:val="22"/>
      <w:szCs w:val="24"/>
    </w:rPr>
  </w:style>
  <w:style w:type="paragraph" w:styleId="Titel">
    <w:name w:val="Title"/>
    <w:basedOn w:val="Standard"/>
    <w:next w:val="Standard"/>
    <w:link w:val="TitelZchn"/>
    <w:uiPriority w:val="10"/>
    <w:qFormat/>
    <w:rsid w:val="008D3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D3AA8"/>
    <w:rPr>
      <w:rFonts w:asciiTheme="majorHAnsi" w:eastAsiaTheme="majorEastAsia" w:hAnsiTheme="majorHAnsi" w:cstheme="majorBidi"/>
      <w:color w:val="17365D" w:themeColor="text2" w:themeShade="BF"/>
      <w:spacing w:val="5"/>
      <w:kern w:val="28"/>
      <w:sz w:val="52"/>
      <w:szCs w:val="52"/>
      <w:lang w:eastAsia="en-US"/>
    </w:rPr>
  </w:style>
  <w:style w:type="table" w:styleId="Tabellenraster">
    <w:name w:val="Table Grid"/>
    <w:basedOn w:val="NormaleTabelle"/>
    <w:uiPriority w:val="59"/>
    <w:rsid w:val="008D3A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0417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4175"/>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4947</Characters>
  <Application>Microsoft Macintosh Word</Application>
  <DocSecurity>0</DocSecurity>
  <Lines>41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cp:lastPrinted>2015-08-26T07:00:00Z</cp:lastPrinted>
  <dcterms:created xsi:type="dcterms:W3CDTF">2015-09-03T11:54:00Z</dcterms:created>
  <dcterms:modified xsi:type="dcterms:W3CDTF">2015-09-03T11:54:00Z</dcterms:modified>
</cp:coreProperties>
</file>